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1619EE" w:rsidP="00746C64">
      <w:pPr>
        <w:jc w:val="center"/>
        <w:rPr>
          <w:b/>
        </w:rPr>
      </w:pPr>
      <w:r>
        <w:rPr>
          <w:b/>
        </w:rPr>
        <w:t>А</w:t>
      </w:r>
      <w:r w:rsidR="00746C64" w:rsidRPr="00FD54FC">
        <w:rPr>
          <w:b/>
        </w:rPr>
        <w:t>ннотация</w:t>
      </w:r>
      <w:r w:rsidR="00815668">
        <w:rPr>
          <w:b/>
        </w:rPr>
        <w:t xml:space="preserve"> к рабочей программе по </w:t>
      </w:r>
      <w:r w:rsidR="00AA53F7">
        <w:rPr>
          <w:b/>
        </w:rPr>
        <w:t>изобразительному искусству</w:t>
      </w:r>
      <w:r w:rsidR="00746C64" w:rsidRPr="00FD54FC">
        <w:rPr>
          <w:b/>
        </w:rPr>
        <w:t xml:space="preserve"> 5</w:t>
      </w:r>
      <w:r w:rsidR="00450849">
        <w:rPr>
          <w:b/>
        </w:rPr>
        <w:t>-9</w:t>
      </w:r>
      <w:r w:rsidR="00746C64" w:rsidRPr="00FD54FC">
        <w:rPr>
          <w:b/>
        </w:rPr>
        <w:t xml:space="preserve"> класс </w:t>
      </w:r>
      <w:r w:rsidR="00450849">
        <w:rPr>
          <w:b/>
        </w:rPr>
        <w:t>для обучающихся с умственной отсталостью (интеллектуальными нарушениями) (вариант 1)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AA53F7" w:rsidP="00BA74CB">
            <w:r>
              <w:t>Изобразительное искусство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  <w:r w:rsidR="00925DC5">
              <w:t>-</w:t>
            </w:r>
            <w:r w:rsidR="00450849">
              <w:t>9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450849" w:rsidRDefault="00450849" w:rsidP="00095CBF">
            <w:pPr>
              <w:widowControl/>
              <w:shd w:val="clear" w:color="auto" w:fill="FFFFFF"/>
              <w:autoSpaceDE/>
              <w:autoSpaceDN/>
            </w:pPr>
            <w:r w:rsidRPr="007A1C89">
              <w:t>«Программы специальных</w:t>
            </w:r>
            <w:r w:rsidRPr="007A1C89">
              <w:rPr>
                <w:spacing w:val="1"/>
              </w:rPr>
              <w:t xml:space="preserve"> </w:t>
            </w:r>
            <w:r w:rsidRPr="007A1C89">
              <w:t>(коррекционных) образовательных учреждений VIII вида: 5‐9 классы»/ Под</w:t>
            </w:r>
            <w:r w:rsidRPr="007A1C89">
              <w:rPr>
                <w:spacing w:val="1"/>
              </w:rPr>
              <w:t xml:space="preserve"> </w:t>
            </w:r>
            <w:r w:rsidRPr="007A1C89">
              <w:t>редакцией В.В Воронковой, допущено Министерством образования и науки</w:t>
            </w:r>
            <w:r w:rsidRPr="007A1C89">
              <w:rPr>
                <w:spacing w:val="-61"/>
              </w:rPr>
              <w:t xml:space="preserve"> </w:t>
            </w:r>
            <w:r w:rsidRPr="007A1C89">
              <w:t>Российской</w:t>
            </w:r>
            <w:r w:rsidRPr="007A1C89">
              <w:rPr>
                <w:spacing w:val="-1"/>
              </w:rPr>
              <w:t xml:space="preserve"> </w:t>
            </w:r>
            <w:r w:rsidRPr="007A1C89">
              <w:t xml:space="preserve">Федерации, </w:t>
            </w:r>
            <w:proofErr w:type="spellStart"/>
            <w:r w:rsidRPr="007A1C89">
              <w:t>Владос</w:t>
            </w:r>
            <w:proofErr w:type="spellEnd"/>
            <w:r w:rsidRPr="007A1C89">
              <w:t>, 2017</w:t>
            </w:r>
          </w:p>
          <w:p w:rsidR="00902C77" w:rsidRDefault="00450849" w:rsidP="00450849">
            <w:pPr>
              <w:widowControl/>
              <w:shd w:val="clear" w:color="auto" w:fill="FFFFFF"/>
              <w:autoSpaceDE/>
              <w:autoSpaceDN/>
              <w:rPr>
                <w:color w:val="262633"/>
                <w:lang w:eastAsia="ru-RU"/>
              </w:rPr>
            </w:pPr>
            <w:r>
              <w:rPr>
                <w:color w:val="262633"/>
                <w:lang w:eastAsia="ru-RU"/>
              </w:rPr>
              <w:t>Учебники:</w:t>
            </w:r>
          </w:p>
          <w:p w:rsidR="00925DC5" w:rsidRDefault="00925DC5" w:rsidP="009A42E4">
            <w:pPr>
              <w:widowControl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925DC5">
              <w:t>Н. А. Горяева, О. В. Островская,</w:t>
            </w:r>
            <w:r>
              <w:t xml:space="preserve"> </w:t>
            </w:r>
            <w:r w:rsidRPr="00925DC5">
              <w:t>Изобразительное искусство. Декоративно-прикладное искусство в жизни человека. 5 класс.</w:t>
            </w:r>
            <w:r>
              <w:t xml:space="preserve"> </w:t>
            </w:r>
            <w:r w:rsidRPr="00925DC5">
              <w:t>Москва: Просвещение</w:t>
            </w:r>
          </w:p>
          <w:p w:rsidR="00925DC5" w:rsidRDefault="00925DC5" w:rsidP="009A42E4">
            <w:pPr>
              <w:widowControl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925DC5">
              <w:t xml:space="preserve">Л. А. </w:t>
            </w:r>
            <w:proofErr w:type="spellStart"/>
            <w:r w:rsidRPr="00925DC5">
              <w:t>Немнская</w:t>
            </w:r>
            <w:proofErr w:type="spellEnd"/>
            <w:r>
              <w:t xml:space="preserve">. </w:t>
            </w:r>
            <w:r w:rsidRPr="00925DC5">
              <w:t>Искусство в жизни человека. 6 класс Москва:</w:t>
            </w:r>
            <w:r>
              <w:t xml:space="preserve"> </w:t>
            </w:r>
            <w:r w:rsidRPr="00925DC5">
              <w:t xml:space="preserve">Просвящение,2018 год. </w:t>
            </w:r>
          </w:p>
          <w:p w:rsidR="00925DC5" w:rsidRDefault="00925DC5" w:rsidP="009A42E4">
            <w:pPr>
              <w:widowControl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925DC5">
              <w:t>А. С. Питерских, Г. Е. Гуров. Изобразительное искусство. 7 класс Москва: Просвещение.</w:t>
            </w:r>
          </w:p>
          <w:p w:rsidR="00450849" w:rsidRPr="00FD54FC" w:rsidRDefault="00925DC5" w:rsidP="00925DC5">
            <w:pPr>
              <w:widowControl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/>
              <w:autoSpaceDN/>
            </w:pPr>
            <w:r w:rsidRPr="00925DC5">
              <w:t xml:space="preserve">Г. П. Сергеева, И. Э. </w:t>
            </w:r>
            <w:proofErr w:type="spellStart"/>
            <w:r w:rsidRPr="00925DC5">
              <w:t>Кашекова</w:t>
            </w:r>
            <w:proofErr w:type="spellEnd"/>
            <w:r w:rsidRPr="00925DC5">
              <w:t>, Е. Д. Критская</w:t>
            </w:r>
            <w:r>
              <w:t xml:space="preserve"> </w:t>
            </w:r>
            <w:r w:rsidRPr="00925DC5">
              <w:t>Искусство. 8-9 класс Москва: Просвещение</w:t>
            </w:r>
            <w:r w:rsidR="009A42E4" w:rsidRPr="009A42E4">
              <w:t>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450849" w:rsidRDefault="00E14FD2" w:rsidP="00925DC5">
            <w:pPr>
              <w:spacing w:line="230" w:lineRule="auto"/>
              <w:ind w:left="180"/>
              <w:rPr>
                <w:color w:val="000000"/>
              </w:rPr>
            </w:pPr>
            <w:r w:rsidRPr="00E14FD2">
              <w:rPr>
                <w:color w:val="000000"/>
              </w:rPr>
              <w:t>Цель школьного предмета «Изобразительное искусство» - развитие визуально-пространственного</w:t>
            </w:r>
            <w:r w:rsidR="00925DC5">
              <w:rPr>
                <w:color w:val="000000"/>
              </w:rPr>
              <w:t xml:space="preserve"> </w:t>
            </w:r>
            <w:r w:rsidRPr="00E14FD2">
              <w:rPr>
                <w:color w:val="000000"/>
              </w:rPr>
              <w:t>мышления</w:t>
            </w:r>
            <w:r w:rsidR="00925DC5">
              <w:rPr>
                <w:color w:val="000000"/>
              </w:rPr>
              <w:t xml:space="preserve"> </w:t>
            </w:r>
            <w:r w:rsidRPr="00E14FD2">
              <w:rPr>
                <w:color w:val="000000"/>
              </w:rPr>
              <w:t>учащихся</w:t>
            </w:r>
            <w:r w:rsidR="00925DC5">
              <w:rPr>
                <w:color w:val="000000"/>
              </w:rPr>
              <w:t xml:space="preserve"> </w:t>
            </w:r>
            <w:r w:rsidRPr="00E14FD2">
              <w:rPr>
                <w:color w:val="000000"/>
              </w:rPr>
              <w:t>как</w:t>
            </w:r>
            <w:r w:rsidR="00925DC5">
              <w:rPr>
                <w:color w:val="000000"/>
              </w:rPr>
              <w:t xml:space="preserve"> </w:t>
            </w:r>
            <w:r w:rsidRPr="00E14FD2">
              <w:rPr>
                <w:color w:val="000000"/>
              </w:rPr>
              <w:t>формы</w:t>
            </w:r>
            <w:r w:rsidR="00925DC5">
              <w:rPr>
                <w:color w:val="000000"/>
              </w:rPr>
              <w:t xml:space="preserve"> </w:t>
            </w:r>
            <w:r w:rsidRPr="00E14FD2">
              <w:rPr>
                <w:color w:val="000000"/>
              </w:rPr>
              <w:t>эмоционально-ценностного,</w:t>
            </w:r>
            <w:r w:rsidR="00925DC5">
              <w:rPr>
                <w:color w:val="000000"/>
              </w:rPr>
              <w:t xml:space="preserve"> </w:t>
            </w:r>
            <w:r w:rsidRPr="00E14FD2">
              <w:rPr>
                <w:color w:val="000000"/>
              </w:rPr>
              <w:t>эстетического освоения мира, как формы самовыражения и ориентации в художественном</w:t>
            </w:r>
            <w:r w:rsidR="00925DC5">
              <w:rPr>
                <w:color w:val="000000"/>
              </w:rPr>
              <w:t xml:space="preserve"> </w:t>
            </w:r>
            <w:r w:rsidRPr="00E14FD2">
              <w:rPr>
                <w:color w:val="000000"/>
              </w:rPr>
              <w:t>и нравственном пространстве культуры.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925DC5" w:rsidRPr="00925DC5" w:rsidRDefault="00925DC5" w:rsidP="00925DC5">
            <w:pPr>
              <w:pStyle w:val="a4"/>
              <w:numPr>
                <w:ilvl w:val="0"/>
                <w:numId w:val="18"/>
              </w:numPr>
              <w:tabs>
                <w:tab w:val="left" w:pos="421"/>
              </w:tabs>
              <w:ind w:left="312"/>
              <w:rPr>
                <w:color w:val="000000"/>
              </w:rPr>
            </w:pPr>
            <w:r w:rsidRPr="00925DC5">
              <w:rPr>
                <w:color w:val="000000"/>
              </w:rPr>
              <w:t>формирование опыта смыслового и эмоционально-ценностного восприятие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визуального реальности и произведений искусства;</w:t>
            </w:r>
          </w:p>
          <w:p w:rsidR="00925DC5" w:rsidRPr="00925DC5" w:rsidRDefault="00925DC5" w:rsidP="00925DC5">
            <w:pPr>
              <w:pStyle w:val="a4"/>
              <w:numPr>
                <w:ilvl w:val="0"/>
                <w:numId w:val="18"/>
              </w:numPr>
              <w:tabs>
                <w:tab w:val="left" w:pos="421"/>
              </w:tabs>
              <w:ind w:left="312"/>
              <w:rPr>
                <w:color w:val="000000"/>
              </w:rPr>
            </w:pPr>
            <w:r w:rsidRPr="00925DC5">
              <w:rPr>
                <w:color w:val="000000"/>
              </w:rPr>
              <w:t>освоение художественной культуры как формы материального выражения в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пространственных формах духовных ценностей;</w:t>
            </w:r>
          </w:p>
          <w:p w:rsidR="00925DC5" w:rsidRPr="00925DC5" w:rsidRDefault="00925DC5" w:rsidP="00925DC5">
            <w:pPr>
              <w:pStyle w:val="a4"/>
              <w:numPr>
                <w:ilvl w:val="0"/>
                <w:numId w:val="18"/>
              </w:numPr>
              <w:tabs>
                <w:tab w:val="left" w:pos="421"/>
              </w:tabs>
              <w:ind w:left="312"/>
              <w:rPr>
                <w:color w:val="000000"/>
              </w:rPr>
            </w:pPr>
            <w:r w:rsidRPr="00925DC5">
              <w:rPr>
                <w:color w:val="000000"/>
              </w:rPr>
              <w:t>формирование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понимания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эмоционального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ценностного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смысла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визуально-пространственной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формы;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активного,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заинтересованного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отношения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традициям культуры как к смысловой, эстетической и личностно-значимой ценности;</w:t>
            </w:r>
          </w:p>
          <w:p w:rsidR="00925DC5" w:rsidRPr="00925DC5" w:rsidRDefault="00925DC5" w:rsidP="00925DC5">
            <w:pPr>
              <w:pStyle w:val="a4"/>
              <w:numPr>
                <w:ilvl w:val="0"/>
                <w:numId w:val="18"/>
              </w:numPr>
              <w:tabs>
                <w:tab w:val="left" w:pos="421"/>
              </w:tabs>
              <w:ind w:left="312"/>
              <w:rPr>
                <w:color w:val="000000"/>
              </w:rPr>
            </w:pPr>
            <w:r w:rsidRPr="00925DC5">
              <w:rPr>
                <w:color w:val="000000"/>
              </w:rPr>
              <w:t>развитие творчества как формирование способности к самостоятельным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действиям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ситуации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неопределённости;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способности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ориентироваться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мире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современной художественной культуры;</w:t>
            </w:r>
          </w:p>
          <w:p w:rsidR="00925DC5" w:rsidRPr="00925DC5" w:rsidRDefault="00925DC5" w:rsidP="00925DC5">
            <w:pPr>
              <w:pStyle w:val="a4"/>
              <w:numPr>
                <w:ilvl w:val="0"/>
                <w:numId w:val="18"/>
              </w:numPr>
              <w:tabs>
                <w:tab w:val="left" w:pos="421"/>
              </w:tabs>
              <w:ind w:left="312"/>
              <w:rPr>
                <w:color w:val="000000"/>
              </w:rPr>
            </w:pPr>
            <w:r w:rsidRPr="00925DC5">
              <w:rPr>
                <w:color w:val="000000"/>
              </w:rPr>
              <w:t>воспитание уважения к истории культуры своего Отечества;</w:t>
            </w:r>
          </w:p>
          <w:p w:rsidR="005F3092" w:rsidRPr="00925DC5" w:rsidRDefault="00925DC5" w:rsidP="00925DC5">
            <w:pPr>
              <w:pStyle w:val="a4"/>
              <w:numPr>
                <w:ilvl w:val="0"/>
                <w:numId w:val="18"/>
              </w:numPr>
              <w:tabs>
                <w:tab w:val="left" w:pos="421"/>
              </w:tabs>
              <w:ind w:left="312"/>
              <w:rPr>
                <w:color w:val="000000"/>
              </w:rPr>
            </w:pPr>
            <w:r w:rsidRPr="00925DC5">
              <w:rPr>
                <w:color w:val="000000"/>
              </w:rPr>
              <w:t>овладение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средствами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художественного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изображения</w:t>
            </w:r>
            <w:r>
              <w:rPr>
                <w:color w:val="000000"/>
              </w:rPr>
              <w:t xml:space="preserve"> на </w:t>
            </w:r>
            <w:r w:rsidRPr="00925DC5">
              <w:rPr>
                <w:color w:val="000000"/>
              </w:rPr>
              <w:t>основе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его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эмоционально-нравственной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оценки;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основами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культуры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практической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работы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различными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художественными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материалами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инструментами</w:t>
            </w:r>
            <w:r>
              <w:rPr>
                <w:color w:val="000000"/>
              </w:rPr>
              <w:t xml:space="preserve"> </w:t>
            </w:r>
            <w:r w:rsidRPr="00925DC5">
              <w:rPr>
                <w:color w:val="000000"/>
              </w:rPr>
              <w:t>для</w:t>
            </w:r>
            <w:r>
              <w:rPr>
                <w:color w:val="000000"/>
              </w:rPr>
              <w:t xml:space="preserve"> эстетической </w:t>
            </w:r>
            <w:r w:rsidRPr="00925DC5">
              <w:rPr>
                <w:color w:val="000000"/>
              </w:rPr>
              <w:t xml:space="preserve">организации и </w:t>
            </w:r>
            <w:r>
              <w:rPr>
                <w:color w:val="000000"/>
              </w:rPr>
              <w:t>о</w:t>
            </w:r>
            <w:r w:rsidRPr="00925DC5">
              <w:rPr>
                <w:color w:val="000000"/>
              </w:rPr>
              <w:t>формления школьной, бытовой и производственной среды.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1619EE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Планируемые образовательные результаты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Содержание учебного предмета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Тематическое и календарно-тематическое планирование </w:t>
            </w:r>
          </w:p>
          <w:p w:rsidR="00FD54FC" w:rsidRPr="007C76A7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5"/>
                <w:tab w:val="left" w:pos="177"/>
              </w:tabs>
            </w:pPr>
            <w:r>
              <w:t>Цифровые образовательные ресурсы</w:t>
            </w:r>
          </w:p>
        </w:tc>
      </w:tr>
      <w:tr w:rsidR="00FD54FC" w:rsidRPr="00FD54FC" w:rsidTr="00815668">
        <w:trPr>
          <w:trHeight w:val="918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EA64B2" w:rsidRPr="00EA64B2" w:rsidRDefault="00EA64B2" w:rsidP="00EA64B2">
            <w:pPr>
              <w:pStyle w:val="a3"/>
              <w:spacing w:before="11"/>
              <w:ind w:left="0"/>
              <w:rPr>
                <w:sz w:val="22"/>
                <w:szCs w:val="22"/>
              </w:rPr>
            </w:pPr>
            <w:r w:rsidRPr="00EA64B2">
              <w:rPr>
                <w:sz w:val="22"/>
                <w:szCs w:val="22"/>
              </w:rPr>
              <w:t>Программа раскрывает след</w:t>
            </w:r>
            <w:r w:rsidR="00AA53F7">
              <w:rPr>
                <w:sz w:val="22"/>
                <w:szCs w:val="22"/>
              </w:rPr>
              <w:t>ующие основные разделы курса</w:t>
            </w:r>
            <w:r w:rsidRPr="00EA64B2">
              <w:rPr>
                <w:sz w:val="22"/>
                <w:szCs w:val="22"/>
              </w:rPr>
              <w:t>:</w:t>
            </w:r>
          </w:p>
          <w:p w:rsidR="00DB2E9A" w:rsidRPr="008F4346" w:rsidRDefault="00AA53F7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Рисование с </w:t>
            </w:r>
            <w:r w:rsidRPr="008F4346">
              <w:rPr>
                <w:sz w:val="22"/>
                <w:szCs w:val="22"/>
              </w:rPr>
              <w:t>натуры</w:t>
            </w:r>
          </w:p>
          <w:p w:rsidR="00AA53F7" w:rsidRPr="008F4346" w:rsidRDefault="00AA53F7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2"/>
                <w:szCs w:val="22"/>
              </w:rPr>
            </w:pPr>
            <w:r w:rsidRPr="008F4346">
              <w:rPr>
                <w:sz w:val="22"/>
                <w:szCs w:val="22"/>
              </w:rPr>
              <w:t>Декоративное рисование</w:t>
            </w:r>
          </w:p>
          <w:p w:rsidR="00AA53F7" w:rsidRPr="008F4346" w:rsidRDefault="00AA53F7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2"/>
                <w:szCs w:val="22"/>
              </w:rPr>
            </w:pPr>
            <w:r w:rsidRPr="008F4346">
              <w:rPr>
                <w:sz w:val="22"/>
                <w:szCs w:val="22"/>
              </w:rPr>
              <w:t>Рисование на темы</w:t>
            </w:r>
            <w:bookmarkStart w:id="0" w:name="_GoBack"/>
            <w:bookmarkEnd w:id="0"/>
          </w:p>
          <w:p w:rsidR="00AA53F7" w:rsidRPr="00EA64B2" w:rsidRDefault="00AA53F7" w:rsidP="00EA64B2">
            <w:pPr>
              <w:pStyle w:val="a3"/>
              <w:numPr>
                <w:ilvl w:val="0"/>
                <w:numId w:val="14"/>
              </w:numPr>
              <w:spacing w:before="11"/>
              <w:ind w:right="0"/>
              <w:jc w:val="left"/>
              <w:rPr>
                <w:b/>
                <w:sz w:val="27"/>
              </w:rPr>
            </w:pPr>
            <w:r>
              <w:rPr>
                <w:sz w:val="22"/>
                <w:szCs w:val="22"/>
              </w:rPr>
              <w:t>Беседы об изобразительном искусстве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DB2E9A" w:rsidP="00AA53F7">
            <w:pPr>
              <w:tabs>
                <w:tab w:val="left" w:pos="0"/>
              </w:tabs>
            </w:pPr>
            <w:r>
              <w:t>5-9</w:t>
            </w:r>
            <w:r w:rsidRPr="00DB2E9A">
              <w:t xml:space="preserve"> классы </w:t>
            </w:r>
            <w:r w:rsidR="00EA64B2">
              <w:t>–</w:t>
            </w:r>
            <w:r w:rsidR="00EA64B2">
              <w:tab/>
            </w:r>
            <w:r w:rsidR="00AA53F7">
              <w:t>34 часа</w:t>
            </w:r>
            <w:r w:rsidRPr="00DB2E9A">
              <w:t xml:space="preserve"> в год </w:t>
            </w:r>
            <w:r w:rsidR="00AA53F7">
              <w:t>(1</w:t>
            </w:r>
            <w:r w:rsidRPr="00DB2E9A">
              <w:t xml:space="preserve"> </w:t>
            </w:r>
            <w:r w:rsidR="00AA53F7">
              <w:t>час</w:t>
            </w:r>
            <w:r w:rsidRPr="00DB2E9A">
              <w:t xml:space="preserve"> в </w:t>
            </w:r>
            <w:r w:rsidR="00EA64B2">
              <w:t>неделю).</w:t>
            </w:r>
          </w:p>
        </w:tc>
      </w:tr>
    </w:tbl>
    <w:p w:rsidR="006600AE" w:rsidRPr="00FD54FC" w:rsidRDefault="006600AE" w:rsidP="00925DC5">
      <w:pPr>
        <w:pStyle w:val="a3"/>
        <w:ind w:left="0" w:right="111" w:firstLine="0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1D3"/>
    <w:multiLevelType w:val="hybridMultilevel"/>
    <w:tmpl w:val="B156A540"/>
    <w:lvl w:ilvl="0" w:tplc="247E8052">
      <w:numFmt w:val="bullet"/>
      <w:lvlText w:val=""/>
      <w:lvlJc w:val="left"/>
      <w:pPr>
        <w:ind w:left="405" w:hanging="285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A10782E">
      <w:numFmt w:val="bullet"/>
      <w:lvlText w:val=""/>
      <w:lvlJc w:val="left"/>
      <w:pPr>
        <w:ind w:left="262" w:hanging="567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2" w:tplc="0722DFB0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06C05416">
      <w:numFmt w:val="bullet"/>
      <w:lvlText w:val="•"/>
      <w:lvlJc w:val="left"/>
      <w:pPr>
        <w:ind w:left="1548" w:hanging="164"/>
      </w:pPr>
      <w:rPr>
        <w:rFonts w:hint="default"/>
        <w:lang w:val="ru-RU" w:eastAsia="en-US" w:bidi="ar-SA"/>
      </w:rPr>
    </w:lvl>
    <w:lvl w:ilvl="4" w:tplc="4A063FCC">
      <w:numFmt w:val="bullet"/>
      <w:lvlText w:val="•"/>
      <w:lvlJc w:val="left"/>
      <w:pPr>
        <w:ind w:left="2696" w:hanging="164"/>
      </w:pPr>
      <w:rPr>
        <w:rFonts w:hint="default"/>
        <w:lang w:val="ru-RU" w:eastAsia="en-US" w:bidi="ar-SA"/>
      </w:rPr>
    </w:lvl>
    <w:lvl w:ilvl="5" w:tplc="E392F966">
      <w:numFmt w:val="bullet"/>
      <w:lvlText w:val="•"/>
      <w:lvlJc w:val="left"/>
      <w:pPr>
        <w:ind w:left="3844" w:hanging="164"/>
      </w:pPr>
      <w:rPr>
        <w:rFonts w:hint="default"/>
        <w:lang w:val="ru-RU" w:eastAsia="en-US" w:bidi="ar-SA"/>
      </w:rPr>
    </w:lvl>
    <w:lvl w:ilvl="6" w:tplc="7A00F474">
      <w:numFmt w:val="bullet"/>
      <w:lvlText w:val="•"/>
      <w:lvlJc w:val="left"/>
      <w:pPr>
        <w:ind w:left="4992" w:hanging="164"/>
      </w:pPr>
      <w:rPr>
        <w:rFonts w:hint="default"/>
        <w:lang w:val="ru-RU" w:eastAsia="en-US" w:bidi="ar-SA"/>
      </w:rPr>
    </w:lvl>
    <w:lvl w:ilvl="7" w:tplc="CFD49E68">
      <w:numFmt w:val="bullet"/>
      <w:lvlText w:val="•"/>
      <w:lvlJc w:val="left"/>
      <w:pPr>
        <w:ind w:left="6140" w:hanging="164"/>
      </w:pPr>
      <w:rPr>
        <w:rFonts w:hint="default"/>
        <w:lang w:val="ru-RU" w:eastAsia="en-US" w:bidi="ar-SA"/>
      </w:rPr>
    </w:lvl>
    <w:lvl w:ilvl="8" w:tplc="799A7A06">
      <w:numFmt w:val="bullet"/>
      <w:lvlText w:val="•"/>
      <w:lvlJc w:val="left"/>
      <w:pPr>
        <w:ind w:left="7288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02E71940"/>
    <w:multiLevelType w:val="hybridMultilevel"/>
    <w:tmpl w:val="DF4AD620"/>
    <w:lvl w:ilvl="0" w:tplc="6E508342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6E508342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3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4" w15:restartNumberingAfterBreak="0">
    <w:nsid w:val="03366F4D"/>
    <w:multiLevelType w:val="hybridMultilevel"/>
    <w:tmpl w:val="4BEE7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D0693"/>
    <w:multiLevelType w:val="hybridMultilevel"/>
    <w:tmpl w:val="4C4A4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F183A"/>
    <w:multiLevelType w:val="hybridMultilevel"/>
    <w:tmpl w:val="1706C01A"/>
    <w:lvl w:ilvl="0" w:tplc="C2105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8A5A2C"/>
    <w:multiLevelType w:val="hybridMultilevel"/>
    <w:tmpl w:val="1346B844"/>
    <w:lvl w:ilvl="0" w:tplc="8AF6A96A">
      <w:numFmt w:val="bullet"/>
      <w:lvlText w:val=""/>
      <w:lvlJc w:val="left"/>
      <w:pPr>
        <w:ind w:left="547" w:hanging="42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742642E">
      <w:start w:val="2"/>
      <w:numFmt w:val="decimal"/>
      <w:lvlText w:val="%2."/>
      <w:lvlJc w:val="left"/>
      <w:pPr>
        <w:ind w:left="968" w:hanging="280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B8BE0666">
      <w:start w:val="1"/>
      <w:numFmt w:val="decimal"/>
      <w:lvlText w:val="%3-"/>
      <w:lvlJc w:val="left"/>
      <w:pPr>
        <w:ind w:left="1341" w:hanging="235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3" w:tplc="CC4E56A0">
      <w:numFmt w:val="bullet"/>
      <w:lvlText w:val="•"/>
      <w:lvlJc w:val="left"/>
      <w:pPr>
        <w:ind w:left="2370" w:hanging="235"/>
      </w:pPr>
      <w:rPr>
        <w:rFonts w:hint="default"/>
        <w:lang w:val="ru-RU" w:eastAsia="en-US" w:bidi="ar-SA"/>
      </w:rPr>
    </w:lvl>
    <w:lvl w:ilvl="4" w:tplc="A20E8FB2">
      <w:numFmt w:val="bullet"/>
      <w:lvlText w:val="•"/>
      <w:lvlJc w:val="left"/>
      <w:pPr>
        <w:ind w:left="3401" w:hanging="235"/>
      </w:pPr>
      <w:rPr>
        <w:rFonts w:hint="default"/>
        <w:lang w:val="ru-RU" w:eastAsia="en-US" w:bidi="ar-SA"/>
      </w:rPr>
    </w:lvl>
    <w:lvl w:ilvl="5" w:tplc="1D080348">
      <w:numFmt w:val="bullet"/>
      <w:lvlText w:val="•"/>
      <w:lvlJc w:val="left"/>
      <w:pPr>
        <w:ind w:left="4431" w:hanging="235"/>
      </w:pPr>
      <w:rPr>
        <w:rFonts w:hint="default"/>
        <w:lang w:val="ru-RU" w:eastAsia="en-US" w:bidi="ar-SA"/>
      </w:rPr>
    </w:lvl>
    <w:lvl w:ilvl="6" w:tplc="2FCE58A6">
      <w:numFmt w:val="bullet"/>
      <w:lvlText w:val="•"/>
      <w:lvlJc w:val="left"/>
      <w:pPr>
        <w:ind w:left="5462" w:hanging="235"/>
      </w:pPr>
      <w:rPr>
        <w:rFonts w:hint="default"/>
        <w:lang w:val="ru-RU" w:eastAsia="en-US" w:bidi="ar-SA"/>
      </w:rPr>
    </w:lvl>
    <w:lvl w:ilvl="7" w:tplc="4CE8F036">
      <w:numFmt w:val="bullet"/>
      <w:lvlText w:val="•"/>
      <w:lvlJc w:val="left"/>
      <w:pPr>
        <w:ind w:left="6492" w:hanging="235"/>
      </w:pPr>
      <w:rPr>
        <w:rFonts w:hint="default"/>
        <w:lang w:val="ru-RU" w:eastAsia="en-US" w:bidi="ar-SA"/>
      </w:rPr>
    </w:lvl>
    <w:lvl w:ilvl="8" w:tplc="CF92C41A">
      <w:numFmt w:val="bullet"/>
      <w:lvlText w:val="•"/>
      <w:lvlJc w:val="left"/>
      <w:pPr>
        <w:ind w:left="7523" w:hanging="235"/>
      </w:pPr>
      <w:rPr>
        <w:rFonts w:hint="default"/>
        <w:lang w:val="ru-RU" w:eastAsia="en-US" w:bidi="ar-SA"/>
      </w:rPr>
    </w:lvl>
  </w:abstractNum>
  <w:abstractNum w:abstractNumId="8" w15:restartNumberingAfterBreak="0">
    <w:nsid w:val="1F053939"/>
    <w:multiLevelType w:val="hybridMultilevel"/>
    <w:tmpl w:val="14567702"/>
    <w:lvl w:ilvl="0" w:tplc="041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9" w15:restartNumberingAfterBreak="0">
    <w:nsid w:val="21AC7F51"/>
    <w:multiLevelType w:val="hybridMultilevel"/>
    <w:tmpl w:val="E01876B0"/>
    <w:lvl w:ilvl="0" w:tplc="15E2E8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D4D3B"/>
    <w:multiLevelType w:val="hybridMultilevel"/>
    <w:tmpl w:val="6A662C9E"/>
    <w:lvl w:ilvl="0" w:tplc="36C238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40FCF"/>
    <w:multiLevelType w:val="hybridMultilevel"/>
    <w:tmpl w:val="742E80C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6004C7F"/>
    <w:multiLevelType w:val="hybridMultilevel"/>
    <w:tmpl w:val="AC8AC578"/>
    <w:lvl w:ilvl="0" w:tplc="006447BA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0A855C">
      <w:numFmt w:val="bullet"/>
      <w:lvlText w:val="•"/>
      <w:lvlJc w:val="left"/>
      <w:pPr>
        <w:ind w:left="1066" w:hanging="164"/>
      </w:pPr>
      <w:rPr>
        <w:rFonts w:hint="default"/>
        <w:lang w:val="ru-RU" w:eastAsia="en-US" w:bidi="ar-SA"/>
      </w:rPr>
    </w:lvl>
    <w:lvl w:ilvl="2" w:tplc="896A4F30">
      <w:numFmt w:val="bullet"/>
      <w:lvlText w:val="•"/>
      <w:lvlJc w:val="left"/>
      <w:pPr>
        <w:ind w:left="2012" w:hanging="164"/>
      </w:pPr>
      <w:rPr>
        <w:rFonts w:hint="default"/>
        <w:lang w:val="ru-RU" w:eastAsia="en-US" w:bidi="ar-SA"/>
      </w:rPr>
    </w:lvl>
    <w:lvl w:ilvl="3" w:tplc="66183486">
      <w:numFmt w:val="bullet"/>
      <w:lvlText w:val="•"/>
      <w:lvlJc w:val="left"/>
      <w:pPr>
        <w:ind w:left="2959" w:hanging="164"/>
      </w:pPr>
      <w:rPr>
        <w:rFonts w:hint="default"/>
        <w:lang w:val="ru-RU" w:eastAsia="en-US" w:bidi="ar-SA"/>
      </w:rPr>
    </w:lvl>
    <w:lvl w:ilvl="4" w:tplc="74EA925E">
      <w:numFmt w:val="bullet"/>
      <w:lvlText w:val="•"/>
      <w:lvlJc w:val="left"/>
      <w:pPr>
        <w:ind w:left="3905" w:hanging="164"/>
      </w:pPr>
      <w:rPr>
        <w:rFonts w:hint="default"/>
        <w:lang w:val="ru-RU" w:eastAsia="en-US" w:bidi="ar-SA"/>
      </w:rPr>
    </w:lvl>
    <w:lvl w:ilvl="5" w:tplc="83E094F0">
      <w:numFmt w:val="bullet"/>
      <w:lvlText w:val="•"/>
      <w:lvlJc w:val="left"/>
      <w:pPr>
        <w:ind w:left="4852" w:hanging="164"/>
      </w:pPr>
      <w:rPr>
        <w:rFonts w:hint="default"/>
        <w:lang w:val="ru-RU" w:eastAsia="en-US" w:bidi="ar-SA"/>
      </w:rPr>
    </w:lvl>
    <w:lvl w:ilvl="6" w:tplc="6086869E">
      <w:numFmt w:val="bullet"/>
      <w:lvlText w:val="•"/>
      <w:lvlJc w:val="left"/>
      <w:pPr>
        <w:ind w:left="5798" w:hanging="164"/>
      </w:pPr>
      <w:rPr>
        <w:rFonts w:hint="default"/>
        <w:lang w:val="ru-RU" w:eastAsia="en-US" w:bidi="ar-SA"/>
      </w:rPr>
    </w:lvl>
    <w:lvl w:ilvl="7" w:tplc="00C86AF2">
      <w:numFmt w:val="bullet"/>
      <w:lvlText w:val="•"/>
      <w:lvlJc w:val="left"/>
      <w:pPr>
        <w:ind w:left="6745" w:hanging="164"/>
      </w:pPr>
      <w:rPr>
        <w:rFonts w:hint="default"/>
        <w:lang w:val="ru-RU" w:eastAsia="en-US" w:bidi="ar-SA"/>
      </w:rPr>
    </w:lvl>
    <w:lvl w:ilvl="8" w:tplc="26B69D68">
      <w:numFmt w:val="bullet"/>
      <w:lvlText w:val="•"/>
      <w:lvlJc w:val="left"/>
      <w:pPr>
        <w:ind w:left="7691" w:hanging="164"/>
      </w:pPr>
      <w:rPr>
        <w:rFonts w:hint="default"/>
        <w:lang w:val="ru-RU" w:eastAsia="en-US" w:bidi="ar-SA"/>
      </w:rPr>
    </w:lvl>
  </w:abstractNum>
  <w:abstractNum w:abstractNumId="14" w15:restartNumberingAfterBreak="0">
    <w:nsid w:val="4BEE299D"/>
    <w:multiLevelType w:val="hybridMultilevel"/>
    <w:tmpl w:val="410CB988"/>
    <w:lvl w:ilvl="0" w:tplc="6E508342">
      <w:start w:val="1"/>
      <w:numFmt w:val="bullet"/>
      <w:lvlText w:val=""/>
      <w:lvlJc w:val="left"/>
      <w:pPr>
        <w:ind w:left="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5" w15:restartNumberingAfterBreak="0">
    <w:nsid w:val="546154F5"/>
    <w:multiLevelType w:val="hybridMultilevel"/>
    <w:tmpl w:val="3EC20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323A1"/>
    <w:multiLevelType w:val="hybridMultilevel"/>
    <w:tmpl w:val="FED8511C"/>
    <w:lvl w:ilvl="0" w:tplc="041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7" w15:restartNumberingAfterBreak="0">
    <w:nsid w:val="72BC713B"/>
    <w:multiLevelType w:val="hybridMultilevel"/>
    <w:tmpl w:val="57804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1"/>
  </w:num>
  <w:num w:numId="5">
    <w:abstractNumId w:val="5"/>
  </w:num>
  <w:num w:numId="6">
    <w:abstractNumId w:val="7"/>
  </w:num>
  <w:num w:numId="7">
    <w:abstractNumId w:val="13"/>
  </w:num>
  <w:num w:numId="8">
    <w:abstractNumId w:val="17"/>
  </w:num>
  <w:num w:numId="9">
    <w:abstractNumId w:val="4"/>
  </w:num>
  <w:num w:numId="10">
    <w:abstractNumId w:val="0"/>
  </w:num>
  <w:num w:numId="11">
    <w:abstractNumId w:val="12"/>
  </w:num>
  <w:num w:numId="12">
    <w:abstractNumId w:val="6"/>
  </w:num>
  <w:num w:numId="13">
    <w:abstractNumId w:val="15"/>
  </w:num>
  <w:num w:numId="14">
    <w:abstractNumId w:val="10"/>
  </w:num>
  <w:num w:numId="15">
    <w:abstractNumId w:val="8"/>
  </w:num>
  <w:num w:numId="16">
    <w:abstractNumId w:val="9"/>
  </w:num>
  <w:num w:numId="17">
    <w:abstractNumId w:val="1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095CBF"/>
    <w:rsid w:val="00147FFB"/>
    <w:rsid w:val="001619EE"/>
    <w:rsid w:val="00450849"/>
    <w:rsid w:val="004B2A5E"/>
    <w:rsid w:val="00537F0A"/>
    <w:rsid w:val="005934E7"/>
    <w:rsid w:val="005F3092"/>
    <w:rsid w:val="006600AE"/>
    <w:rsid w:val="006D2214"/>
    <w:rsid w:val="00746C64"/>
    <w:rsid w:val="007C76A7"/>
    <w:rsid w:val="00815668"/>
    <w:rsid w:val="00836971"/>
    <w:rsid w:val="00855D96"/>
    <w:rsid w:val="008F4346"/>
    <w:rsid w:val="00902C77"/>
    <w:rsid w:val="00925DC5"/>
    <w:rsid w:val="0098657D"/>
    <w:rsid w:val="009A42E4"/>
    <w:rsid w:val="00A40549"/>
    <w:rsid w:val="00A4198F"/>
    <w:rsid w:val="00AA53F7"/>
    <w:rsid w:val="00B20A5E"/>
    <w:rsid w:val="00CB338A"/>
    <w:rsid w:val="00D20B5B"/>
    <w:rsid w:val="00DB2E9A"/>
    <w:rsid w:val="00E14FD2"/>
    <w:rsid w:val="00EA64B2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92B27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ФИЗИЧЕСКАЯ КУЛЬТУРА2</cp:lastModifiedBy>
  <cp:revision>2</cp:revision>
  <dcterms:created xsi:type="dcterms:W3CDTF">2022-11-13T09:22:00Z</dcterms:created>
  <dcterms:modified xsi:type="dcterms:W3CDTF">2022-11-13T09:22:00Z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